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14" w:rsidRPr="006F24EE" w:rsidRDefault="00546514" w:rsidP="006F24EE">
      <w:pPr>
        <w:rPr>
          <w:b/>
          <w:lang w:val="en-US"/>
        </w:rPr>
      </w:pPr>
    </w:p>
    <w:p w:rsidR="00546514" w:rsidRPr="00AE18D5" w:rsidRDefault="00546514" w:rsidP="00546514">
      <w:pPr>
        <w:jc w:val="center"/>
        <w:rPr>
          <w:b/>
        </w:rPr>
      </w:pPr>
      <w:bookmarkStart w:id="0" w:name="_GoBack"/>
      <w:r>
        <w:rPr>
          <w:b/>
        </w:rPr>
        <w:t>П</w:t>
      </w:r>
      <w:r w:rsidRPr="00AE18D5">
        <w:rPr>
          <w:b/>
        </w:rPr>
        <w:t xml:space="preserve">лан-график проведения обязательных профилактических визитов </w:t>
      </w:r>
    </w:p>
    <w:p w:rsidR="00546514" w:rsidRPr="00AE18D5" w:rsidRDefault="00546514" w:rsidP="00546514">
      <w:pPr>
        <w:jc w:val="center"/>
        <w:rPr>
          <w:b/>
        </w:rPr>
      </w:pPr>
      <w:r w:rsidRPr="00AE18D5">
        <w:rPr>
          <w:b/>
        </w:rPr>
        <w:t xml:space="preserve">Управления </w:t>
      </w:r>
      <w:proofErr w:type="spellStart"/>
      <w:r w:rsidRPr="00AE18D5">
        <w:rPr>
          <w:b/>
        </w:rPr>
        <w:t>Роскомнадзора</w:t>
      </w:r>
      <w:proofErr w:type="spellEnd"/>
      <w:r w:rsidRPr="00AE18D5">
        <w:rPr>
          <w:b/>
        </w:rPr>
        <w:t xml:space="preserve"> по Северо-Западному федеральному округу в сфере </w:t>
      </w:r>
      <w:r>
        <w:rPr>
          <w:b/>
        </w:rPr>
        <w:t>массовых коммуникаций</w:t>
      </w:r>
      <w:r w:rsidRPr="00AE18D5">
        <w:rPr>
          <w:b/>
        </w:rPr>
        <w:t xml:space="preserve"> на</w:t>
      </w:r>
      <w:r>
        <w:rPr>
          <w:b/>
        </w:rPr>
        <w:t xml:space="preserve"> первый</w:t>
      </w:r>
      <w:r w:rsidR="00BC4D09">
        <w:rPr>
          <w:b/>
        </w:rPr>
        <w:t xml:space="preserve"> квартал 20</w:t>
      </w:r>
      <w:r>
        <w:rPr>
          <w:b/>
        </w:rPr>
        <w:t xml:space="preserve">23 </w:t>
      </w:r>
      <w:r w:rsidRPr="00AE18D5">
        <w:rPr>
          <w:b/>
        </w:rPr>
        <w:t>год</w:t>
      </w:r>
      <w:r>
        <w:rPr>
          <w:b/>
        </w:rPr>
        <w:t>а</w:t>
      </w:r>
      <w:bookmarkEnd w:id="0"/>
    </w:p>
    <w:p w:rsidR="00546514" w:rsidRDefault="00D16C3E" w:rsidP="00A66884">
      <w:pPr>
        <w:tabs>
          <w:tab w:val="left" w:pos="5457"/>
          <w:tab w:val="left" w:pos="8008"/>
        </w:tabs>
        <w:rPr>
          <w:b/>
          <w:sz w:val="24"/>
        </w:rPr>
      </w:pPr>
      <w:r>
        <w:rPr>
          <w:b/>
          <w:sz w:val="24"/>
        </w:rPr>
        <w:tab/>
      </w:r>
      <w:r w:rsidR="00A66884">
        <w:rPr>
          <w:b/>
          <w:sz w:val="24"/>
        </w:rPr>
        <w:tab/>
      </w:r>
    </w:p>
    <w:p w:rsidR="00546514" w:rsidRPr="00AE18D5" w:rsidRDefault="00546514" w:rsidP="00546514">
      <w:pPr>
        <w:jc w:val="center"/>
        <w:rPr>
          <w:b/>
          <w:sz w:val="24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69"/>
        <w:gridCol w:w="3025"/>
        <w:gridCol w:w="1902"/>
        <w:gridCol w:w="2554"/>
        <w:gridCol w:w="1803"/>
      </w:tblGrid>
      <w:tr w:rsidR="00546514" w:rsidRPr="00AE18D5" w:rsidTr="00546514">
        <w:tc>
          <w:tcPr>
            <w:tcW w:w="289" w:type="pct"/>
            <w:vAlign w:val="center"/>
          </w:tcPr>
          <w:p w:rsidR="00546514" w:rsidRPr="00AE18D5" w:rsidRDefault="00546514" w:rsidP="002C3A3A">
            <w:pPr>
              <w:jc w:val="center"/>
              <w:rPr>
                <w:b/>
                <w:szCs w:val="28"/>
              </w:rPr>
            </w:pPr>
            <w:r w:rsidRPr="00AE18D5">
              <w:rPr>
                <w:b/>
                <w:szCs w:val="28"/>
              </w:rPr>
              <w:t>№</w:t>
            </w:r>
          </w:p>
          <w:p w:rsidR="00546514" w:rsidRPr="00AE18D5" w:rsidRDefault="00546514" w:rsidP="002C3A3A">
            <w:pPr>
              <w:jc w:val="center"/>
              <w:rPr>
                <w:b/>
                <w:szCs w:val="28"/>
              </w:rPr>
            </w:pPr>
            <w:proofErr w:type="gramStart"/>
            <w:r w:rsidRPr="00AE18D5">
              <w:rPr>
                <w:b/>
                <w:szCs w:val="28"/>
              </w:rPr>
              <w:t>п</w:t>
            </w:r>
            <w:proofErr w:type="gramEnd"/>
            <w:r w:rsidRPr="00AE18D5">
              <w:rPr>
                <w:b/>
                <w:szCs w:val="28"/>
              </w:rPr>
              <w:t>/п</w:t>
            </w:r>
          </w:p>
        </w:tc>
        <w:tc>
          <w:tcPr>
            <w:tcW w:w="1535" w:type="pct"/>
            <w:vAlign w:val="center"/>
          </w:tcPr>
          <w:p w:rsidR="00546514" w:rsidRPr="00AE18D5" w:rsidRDefault="00546514" w:rsidP="002C3A3A">
            <w:pPr>
              <w:jc w:val="center"/>
              <w:rPr>
                <w:b/>
                <w:szCs w:val="28"/>
              </w:rPr>
            </w:pPr>
            <w:r w:rsidRPr="00AE18D5">
              <w:rPr>
                <w:b/>
                <w:szCs w:val="28"/>
              </w:rPr>
              <w:t>Наименование объекта надзора</w:t>
            </w:r>
          </w:p>
        </w:tc>
        <w:tc>
          <w:tcPr>
            <w:tcW w:w="965" w:type="pct"/>
            <w:vAlign w:val="center"/>
          </w:tcPr>
          <w:p w:rsidR="00546514" w:rsidRPr="00AE18D5" w:rsidRDefault="00546514" w:rsidP="002C3A3A">
            <w:pPr>
              <w:jc w:val="center"/>
              <w:rPr>
                <w:b/>
                <w:szCs w:val="28"/>
              </w:rPr>
            </w:pPr>
            <w:r w:rsidRPr="00AE18D5">
              <w:rPr>
                <w:b/>
                <w:szCs w:val="28"/>
              </w:rPr>
              <w:t>ИНН</w:t>
            </w:r>
          </w:p>
        </w:tc>
        <w:tc>
          <w:tcPr>
            <w:tcW w:w="1296" w:type="pct"/>
            <w:vAlign w:val="center"/>
          </w:tcPr>
          <w:p w:rsidR="00546514" w:rsidRPr="00AE18D5" w:rsidRDefault="00546514" w:rsidP="002C3A3A">
            <w:pPr>
              <w:jc w:val="center"/>
              <w:rPr>
                <w:b/>
                <w:szCs w:val="28"/>
              </w:rPr>
            </w:pPr>
            <w:r w:rsidRPr="00AE18D5">
              <w:rPr>
                <w:b/>
                <w:szCs w:val="28"/>
              </w:rPr>
              <w:t>Обоснование внесения в план</w:t>
            </w:r>
          </w:p>
        </w:tc>
        <w:tc>
          <w:tcPr>
            <w:tcW w:w="916" w:type="pct"/>
            <w:vAlign w:val="center"/>
          </w:tcPr>
          <w:p w:rsidR="00546514" w:rsidRPr="00AE18D5" w:rsidRDefault="00546514" w:rsidP="002C3A3A">
            <w:pPr>
              <w:jc w:val="center"/>
              <w:rPr>
                <w:b/>
                <w:szCs w:val="28"/>
              </w:rPr>
            </w:pPr>
            <w:r w:rsidRPr="00AE18D5">
              <w:rPr>
                <w:b/>
                <w:szCs w:val="28"/>
              </w:rPr>
              <w:t>Месяц проведения профилактического  визита</w:t>
            </w:r>
          </w:p>
        </w:tc>
      </w:tr>
      <w:tr w:rsidR="00546514" w:rsidRPr="00BF0E88" w:rsidTr="00546514">
        <w:tc>
          <w:tcPr>
            <w:tcW w:w="289" w:type="pct"/>
            <w:vAlign w:val="center"/>
          </w:tcPr>
          <w:p w:rsidR="00546514" w:rsidRPr="00AE18D5" w:rsidRDefault="00546514" w:rsidP="002C3A3A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5" w:type="pct"/>
          </w:tcPr>
          <w:p w:rsidR="00546514" w:rsidRPr="00BF0E88" w:rsidRDefault="00546514" w:rsidP="002C3A3A">
            <w:pPr>
              <w:rPr>
                <w:lang w:val="en-US"/>
              </w:rPr>
            </w:pPr>
            <w:r>
              <w:t>СИ «</w:t>
            </w:r>
            <w:r w:rsidRPr="00814E41">
              <w:t xml:space="preserve">Жги! Журнал о современной керамике и стекле / </w:t>
            </w:r>
            <w:proofErr w:type="spellStart"/>
            <w:r w:rsidRPr="00814E41">
              <w:t>Zhgi</w:t>
            </w:r>
            <w:proofErr w:type="spellEnd"/>
            <w:r w:rsidRPr="00814E41">
              <w:t xml:space="preserve">! </w:t>
            </w:r>
            <w:r w:rsidRPr="00814E41">
              <w:rPr>
                <w:lang w:val="en-US"/>
              </w:rPr>
              <w:t>Contemporary ceramics and glass art magazine»</w:t>
            </w:r>
            <w:r w:rsidRPr="00BF0E88">
              <w:rPr>
                <w:lang w:val="en-US"/>
              </w:rPr>
              <w:t xml:space="preserve"> (</w:t>
            </w:r>
            <w:r w:rsidRPr="00814E41">
              <w:t>ЭЛ</w:t>
            </w:r>
            <w:r w:rsidRPr="00BF0E88">
              <w:rPr>
                <w:lang w:val="en-US"/>
              </w:rPr>
              <w:t xml:space="preserve"> № </w:t>
            </w:r>
            <w:r w:rsidRPr="00814E41">
              <w:t>ФС</w:t>
            </w:r>
            <w:r w:rsidRPr="00BF0E88">
              <w:rPr>
                <w:lang w:val="en-US"/>
              </w:rPr>
              <w:t xml:space="preserve"> 77 </w:t>
            </w:r>
            <w:r>
              <w:rPr>
                <w:lang w:val="en-US"/>
              </w:rPr>
              <w:t>–</w:t>
            </w:r>
            <w:r w:rsidRPr="00BF0E88">
              <w:rPr>
                <w:lang w:val="en-US"/>
              </w:rPr>
              <w:t xml:space="preserve"> 82962)</w:t>
            </w:r>
          </w:p>
        </w:tc>
        <w:tc>
          <w:tcPr>
            <w:tcW w:w="965" w:type="pct"/>
          </w:tcPr>
          <w:p w:rsidR="00546514" w:rsidRPr="00CC41FB" w:rsidRDefault="00546514" w:rsidP="002C3A3A">
            <w:pPr>
              <w:rPr>
                <w:szCs w:val="28"/>
              </w:rPr>
            </w:pPr>
            <w:r w:rsidRPr="00CC41FB">
              <w:rPr>
                <w:szCs w:val="28"/>
              </w:rPr>
              <w:t>5318010842</w:t>
            </w:r>
          </w:p>
        </w:tc>
        <w:tc>
          <w:tcPr>
            <w:tcW w:w="1296" w:type="pct"/>
          </w:tcPr>
          <w:p w:rsidR="00546514" w:rsidRDefault="00546514" w:rsidP="002C3A3A">
            <w:pPr>
              <w:jc w:val="center"/>
            </w:pPr>
            <w:r w:rsidRPr="00967129">
              <w:rPr>
                <w:szCs w:val="28"/>
                <w:lang w:eastAsia="en-US"/>
              </w:rPr>
              <w:t>По инициативе контролируемого органа</w:t>
            </w:r>
          </w:p>
        </w:tc>
        <w:tc>
          <w:tcPr>
            <w:tcW w:w="916" w:type="pct"/>
            <w:vAlign w:val="center"/>
          </w:tcPr>
          <w:p w:rsidR="00546514" w:rsidRPr="00BF0E88" w:rsidRDefault="00546514" w:rsidP="002C3A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</w:tr>
      <w:tr w:rsidR="00546514" w:rsidRPr="00AE18D5" w:rsidTr="00546514">
        <w:tc>
          <w:tcPr>
            <w:tcW w:w="289" w:type="pct"/>
            <w:vAlign w:val="center"/>
          </w:tcPr>
          <w:p w:rsidR="00546514" w:rsidRPr="00BF0E88" w:rsidRDefault="00546514" w:rsidP="002C3A3A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val="en-US" w:eastAsia="en-US"/>
              </w:rPr>
            </w:pPr>
          </w:p>
        </w:tc>
        <w:tc>
          <w:tcPr>
            <w:tcW w:w="1535" w:type="pct"/>
          </w:tcPr>
          <w:p w:rsidR="00546514" w:rsidRDefault="00546514" w:rsidP="002C3A3A">
            <w:r>
              <w:t>Газета «</w:t>
            </w:r>
            <w:proofErr w:type="spellStart"/>
            <w:r w:rsidRPr="00814E41">
              <w:t>Огнеупорщик</w:t>
            </w:r>
            <w:proofErr w:type="gramStart"/>
            <w:r w:rsidRPr="00814E41">
              <w:t>.Б</w:t>
            </w:r>
            <w:proofErr w:type="gramEnd"/>
            <w:r w:rsidRPr="00814E41">
              <w:t>оровичи</w:t>
            </w:r>
            <w:proofErr w:type="spellEnd"/>
            <w:r>
              <w:t>» (</w:t>
            </w:r>
            <w:r w:rsidRPr="00814E41">
              <w:t xml:space="preserve">ПИ № ТУ 53 </w:t>
            </w:r>
            <w:r>
              <w:t>–</w:t>
            </w:r>
            <w:r w:rsidRPr="00814E41">
              <w:t xml:space="preserve"> 00270</w:t>
            </w:r>
            <w:r>
              <w:t xml:space="preserve">) </w:t>
            </w:r>
          </w:p>
        </w:tc>
        <w:tc>
          <w:tcPr>
            <w:tcW w:w="965" w:type="pct"/>
          </w:tcPr>
          <w:p w:rsidR="00546514" w:rsidRPr="00CC41FB" w:rsidRDefault="00546514" w:rsidP="002C3A3A">
            <w:pPr>
              <w:rPr>
                <w:szCs w:val="28"/>
              </w:rPr>
            </w:pPr>
            <w:r w:rsidRPr="00CC41FB">
              <w:rPr>
                <w:szCs w:val="28"/>
              </w:rPr>
              <w:t>5320002951</w:t>
            </w:r>
          </w:p>
        </w:tc>
        <w:tc>
          <w:tcPr>
            <w:tcW w:w="1296" w:type="pct"/>
          </w:tcPr>
          <w:p w:rsidR="00546514" w:rsidRDefault="00546514" w:rsidP="002C3A3A">
            <w:pPr>
              <w:jc w:val="center"/>
            </w:pPr>
            <w:r w:rsidRPr="00967129">
              <w:rPr>
                <w:szCs w:val="28"/>
                <w:lang w:eastAsia="en-US"/>
              </w:rPr>
              <w:t>По инициативе контролируемого органа</w:t>
            </w:r>
          </w:p>
        </w:tc>
        <w:tc>
          <w:tcPr>
            <w:tcW w:w="916" w:type="pct"/>
            <w:vAlign w:val="center"/>
          </w:tcPr>
          <w:p w:rsidR="00546514" w:rsidRDefault="00546514" w:rsidP="002C3A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</w:tr>
      <w:tr w:rsidR="00546514" w:rsidRPr="00AE18D5" w:rsidTr="00546514">
        <w:tc>
          <w:tcPr>
            <w:tcW w:w="289" w:type="pct"/>
            <w:vAlign w:val="center"/>
          </w:tcPr>
          <w:p w:rsidR="00546514" w:rsidRPr="00AE18D5" w:rsidRDefault="00546514" w:rsidP="002C3A3A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5" w:type="pct"/>
          </w:tcPr>
          <w:p w:rsidR="00546514" w:rsidRDefault="00546514" w:rsidP="002C3A3A">
            <w:r>
              <w:t>Газета «</w:t>
            </w:r>
            <w:r w:rsidRPr="00814E41">
              <w:t>Для Вас</w:t>
            </w:r>
            <w:r>
              <w:t>» (</w:t>
            </w:r>
            <w:r w:rsidRPr="00814E41">
              <w:t xml:space="preserve">ПИ № ФС 77 </w:t>
            </w:r>
            <w:r>
              <w:t>–</w:t>
            </w:r>
            <w:r w:rsidRPr="00814E41">
              <w:t xml:space="preserve"> 62604</w:t>
            </w:r>
            <w:r>
              <w:t xml:space="preserve">) </w:t>
            </w:r>
          </w:p>
        </w:tc>
        <w:tc>
          <w:tcPr>
            <w:tcW w:w="965" w:type="pct"/>
          </w:tcPr>
          <w:p w:rsidR="00546514" w:rsidRPr="00CC41FB" w:rsidRDefault="00546514" w:rsidP="002C3A3A">
            <w:pPr>
              <w:rPr>
                <w:szCs w:val="28"/>
              </w:rPr>
            </w:pPr>
            <w:r w:rsidRPr="00CC41FB">
              <w:rPr>
                <w:szCs w:val="28"/>
              </w:rPr>
              <w:t>532000147063</w:t>
            </w:r>
          </w:p>
        </w:tc>
        <w:tc>
          <w:tcPr>
            <w:tcW w:w="1296" w:type="pct"/>
          </w:tcPr>
          <w:p w:rsidR="00546514" w:rsidRDefault="00546514" w:rsidP="002C3A3A">
            <w:pPr>
              <w:jc w:val="center"/>
            </w:pPr>
            <w:r w:rsidRPr="00967129">
              <w:rPr>
                <w:szCs w:val="28"/>
                <w:lang w:eastAsia="en-US"/>
              </w:rPr>
              <w:t>По инициативе контролируемого органа</w:t>
            </w:r>
          </w:p>
        </w:tc>
        <w:tc>
          <w:tcPr>
            <w:tcW w:w="916" w:type="pct"/>
            <w:vAlign w:val="center"/>
          </w:tcPr>
          <w:p w:rsidR="00546514" w:rsidRDefault="00546514" w:rsidP="002C3A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</w:tr>
      <w:tr w:rsidR="00546514" w:rsidRPr="00AE18D5" w:rsidTr="00546514">
        <w:tc>
          <w:tcPr>
            <w:tcW w:w="289" w:type="pct"/>
            <w:vAlign w:val="center"/>
          </w:tcPr>
          <w:p w:rsidR="00546514" w:rsidRPr="00AE18D5" w:rsidRDefault="00546514" w:rsidP="002C3A3A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5" w:type="pct"/>
          </w:tcPr>
          <w:p w:rsidR="00546514" w:rsidRPr="006F2607" w:rsidRDefault="00546514" w:rsidP="002C3A3A">
            <w:pPr>
              <w:rPr>
                <w:szCs w:val="28"/>
              </w:rPr>
            </w:pPr>
            <w:r>
              <w:rPr>
                <w:szCs w:val="28"/>
              </w:rPr>
              <w:t xml:space="preserve">Антенна – </w:t>
            </w:r>
            <w:proofErr w:type="spellStart"/>
            <w:r>
              <w:rPr>
                <w:szCs w:val="28"/>
              </w:rPr>
              <w:t>Телесемь</w:t>
            </w:r>
            <w:proofErr w:type="spellEnd"/>
            <w:r>
              <w:rPr>
                <w:szCs w:val="28"/>
              </w:rPr>
              <w:t xml:space="preserve">. Псков (ПИ №ТУ60-00232) </w:t>
            </w:r>
          </w:p>
        </w:tc>
        <w:tc>
          <w:tcPr>
            <w:tcW w:w="965" w:type="pct"/>
          </w:tcPr>
          <w:p w:rsidR="00546514" w:rsidRDefault="00546514" w:rsidP="002C3A3A">
            <w:r w:rsidRPr="00EA7A87">
              <w:t>6027076086</w:t>
            </w:r>
          </w:p>
        </w:tc>
        <w:tc>
          <w:tcPr>
            <w:tcW w:w="1296" w:type="pct"/>
          </w:tcPr>
          <w:p w:rsidR="00546514" w:rsidRDefault="00546514" w:rsidP="002C3A3A">
            <w:pPr>
              <w:jc w:val="center"/>
            </w:pPr>
            <w:r w:rsidRPr="00BB69D3">
              <w:t>По инициативе контролируемого органа</w:t>
            </w:r>
          </w:p>
        </w:tc>
        <w:tc>
          <w:tcPr>
            <w:tcW w:w="916" w:type="pct"/>
            <w:vAlign w:val="center"/>
          </w:tcPr>
          <w:p w:rsidR="00546514" w:rsidRDefault="00546514" w:rsidP="002C3A3A">
            <w:pPr>
              <w:jc w:val="center"/>
              <w:rPr>
                <w:szCs w:val="28"/>
              </w:rPr>
            </w:pPr>
            <w:r w:rsidRPr="00CC41FB">
              <w:rPr>
                <w:szCs w:val="28"/>
              </w:rPr>
              <w:t>Март</w:t>
            </w:r>
          </w:p>
        </w:tc>
      </w:tr>
      <w:tr w:rsidR="00546514" w:rsidRPr="00AE18D5" w:rsidTr="00546514">
        <w:tc>
          <w:tcPr>
            <w:tcW w:w="289" w:type="pct"/>
            <w:vAlign w:val="center"/>
          </w:tcPr>
          <w:p w:rsidR="00546514" w:rsidRPr="00AE18D5" w:rsidRDefault="00546514" w:rsidP="002C3A3A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5" w:type="pct"/>
          </w:tcPr>
          <w:p w:rsidR="00546514" w:rsidRPr="006F2607" w:rsidRDefault="00546514" w:rsidP="002C3A3A">
            <w:pPr>
              <w:rPr>
                <w:szCs w:val="28"/>
              </w:rPr>
            </w:pPr>
            <w:r>
              <w:rPr>
                <w:szCs w:val="28"/>
              </w:rPr>
              <w:t>Из рук в руки. Регион 60 (ПИ№60-00194)</w:t>
            </w:r>
          </w:p>
        </w:tc>
        <w:tc>
          <w:tcPr>
            <w:tcW w:w="965" w:type="pct"/>
          </w:tcPr>
          <w:p w:rsidR="00546514" w:rsidRDefault="00546514" w:rsidP="002C3A3A">
            <w:r w:rsidRPr="00EA7A87">
              <w:t>6027054572</w:t>
            </w:r>
          </w:p>
        </w:tc>
        <w:tc>
          <w:tcPr>
            <w:tcW w:w="1296" w:type="pct"/>
          </w:tcPr>
          <w:p w:rsidR="00546514" w:rsidRDefault="00546514" w:rsidP="002C3A3A">
            <w:pPr>
              <w:jc w:val="center"/>
            </w:pPr>
            <w:r w:rsidRPr="00BB69D3">
              <w:t>По инициативе контролируемого органа</w:t>
            </w:r>
          </w:p>
        </w:tc>
        <w:tc>
          <w:tcPr>
            <w:tcW w:w="916" w:type="pct"/>
          </w:tcPr>
          <w:p w:rsidR="00546514" w:rsidRDefault="00546514" w:rsidP="002C3A3A">
            <w:pPr>
              <w:jc w:val="center"/>
            </w:pPr>
            <w:r w:rsidRPr="00821039">
              <w:t>Март</w:t>
            </w:r>
          </w:p>
        </w:tc>
      </w:tr>
      <w:tr w:rsidR="00546514" w:rsidRPr="00AE18D5" w:rsidTr="00546514">
        <w:trPr>
          <w:trHeight w:val="1854"/>
        </w:trPr>
        <w:tc>
          <w:tcPr>
            <w:tcW w:w="289" w:type="pct"/>
            <w:vAlign w:val="center"/>
          </w:tcPr>
          <w:p w:rsidR="00546514" w:rsidRPr="00AE18D5" w:rsidRDefault="00546514" w:rsidP="002C3A3A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5" w:type="pct"/>
          </w:tcPr>
          <w:p w:rsidR="00546514" w:rsidRPr="00A03B0B" w:rsidRDefault="00546514" w:rsidP="002C3A3A">
            <w:pPr>
              <w:rPr>
                <w:szCs w:val="28"/>
              </w:rPr>
            </w:pPr>
            <w:r>
              <w:rPr>
                <w:szCs w:val="28"/>
              </w:rPr>
              <w:t xml:space="preserve">Молодежное агентство информации ЛИГА </w:t>
            </w:r>
            <w:r>
              <w:rPr>
                <w:szCs w:val="28"/>
                <w:lang w:val="en-US"/>
              </w:rPr>
              <w:t>ONLINE</w:t>
            </w:r>
            <w:r>
              <w:rPr>
                <w:szCs w:val="28"/>
              </w:rPr>
              <w:t xml:space="preserve"> (ЭЛ №ФС77-83872)</w:t>
            </w:r>
          </w:p>
        </w:tc>
        <w:tc>
          <w:tcPr>
            <w:tcW w:w="965" w:type="pct"/>
          </w:tcPr>
          <w:p w:rsidR="00546514" w:rsidRDefault="00546514" w:rsidP="002C3A3A">
            <w:r w:rsidRPr="00EA7A87">
              <w:t>6027074265</w:t>
            </w:r>
          </w:p>
        </w:tc>
        <w:tc>
          <w:tcPr>
            <w:tcW w:w="1296" w:type="pct"/>
          </w:tcPr>
          <w:p w:rsidR="00546514" w:rsidRDefault="00546514" w:rsidP="002C3A3A">
            <w:pPr>
              <w:jc w:val="center"/>
            </w:pPr>
            <w:r w:rsidRPr="00BB69D3">
              <w:t>По инициативе контролируемого органа</w:t>
            </w:r>
          </w:p>
        </w:tc>
        <w:tc>
          <w:tcPr>
            <w:tcW w:w="916" w:type="pct"/>
          </w:tcPr>
          <w:p w:rsidR="00546514" w:rsidRDefault="00546514" w:rsidP="002C3A3A">
            <w:pPr>
              <w:jc w:val="center"/>
            </w:pPr>
            <w:r w:rsidRPr="00821039">
              <w:t>Март</w:t>
            </w:r>
          </w:p>
        </w:tc>
      </w:tr>
      <w:tr w:rsidR="00546514" w:rsidRPr="00AE18D5" w:rsidTr="00546514">
        <w:tc>
          <w:tcPr>
            <w:tcW w:w="289" w:type="pct"/>
            <w:vAlign w:val="center"/>
          </w:tcPr>
          <w:p w:rsidR="00546514" w:rsidRPr="00AE18D5" w:rsidRDefault="00546514" w:rsidP="002C3A3A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5" w:type="pct"/>
          </w:tcPr>
          <w:p w:rsidR="00546514" w:rsidRPr="00EA7A87" w:rsidRDefault="00546514" w:rsidP="002C3A3A">
            <w:r w:rsidRPr="00EA7A87">
              <w:t xml:space="preserve">Окружающая среда Санкт-Петербурга (ПИ № ТУ 78 </w:t>
            </w:r>
            <w:r>
              <w:t>–</w:t>
            </w:r>
            <w:r w:rsidRPr="00EA7A87">
              <w:t xml:space="preserve"> 02274) </w:t>
            </w:r>
          </w:p>
        </w:tc>
        <w:tc>
          <w:tcPr>
            <w:tcW w:w="965" w:type="pct"/>
          </w:tcPr>
          <w:p w:rsidR="00546514" w:rsidRDefault="00546514" w:rsidP="002C3A3A">
            <w:r w:rsidRPr="00EA7A87">
              <w:t>7801717089</w:t>
            </w:r>
          </w:p>
        </w:tc>
        <w:tc>
          <w:tcPr>
            <w:tcW w:w="1296" w:type="pct"/>
          </w:tcPr>
          <w:p w:rsidR="00546514" w:rsidRDefault="00546514" w:rsidP="002C3A3A">
            <w:pPr>
              <w:jc w:val="center"/>
            </w:pPr>
            <w:r w:rsidRPr="00BB69D3">
              <w:t>По инициативе контролируемого органа</w:t>
            </w:r>
          </w:p>
        </w:tc>
        <w:tc>
          <w:tcPr>
            <w:tcW w:w="916" w:type="pct"/>
          </w:tcPr>
          <w:p w:rsidR="00546514" w:rsidRDefault="00546514" w:rsidP="002C3A3A">
            <w:pPr>
              <w:jc w:val="center"/>
            </w:pPr>
            <w:r w:rsidRPr="00821039">
              <w:t>Март</w:t>
            </w:r>
          </w:p>
        </w:tc>
      </w:tr>
      <w:tr w:rsidR="00546514" w:rsidRPr="00AE18D5" w:rsidTr="00546514">
        <w:tc>
          <w:tcPr>
            <w:tcW w:w="289" w:type="pct"/>
            <w:vAlign w:val="center"/>
          </w:tcPr>
          <w:p w:rsidR="00546514" w:rsidRPr="00AE18D5" w:rsidRDefault="00546514" w:rsidP="002C3A3A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5" w:type="pct"/>
          </w:tcPr>
          <w:p w:rsidR="00546514" w:rsidRPr="00EA7A87" w:rsidRDefault="00546514" w:rsidP="002C3A3A">
            <w:pPr>
              <w:rPr>
                <w:lang w:val="en-US"/>
              </w:rPr>
            </w:pPr>
            <w:r w:rsidRPr="00EA7A87">
              <w:t>Ностальгия ФМ</w:t>
            </w:r>
            <w:r>
              <w:rPr>
                <w:lang w:val="en-US"/>
              </w:rPr>
              <w:t xml:space="preserve"> (</w:t>
            </w:r>
            <w:r w:rsidRPr="00EA7A87">
              <w:rPr>
                <w:lang w:val="en-US"/>
              </w:rPr>
              <w:t xml:space="preserve">ЭЛ № ТУ 78 </w:t>
            </w:r>
            <w:r>
              <w:rPr>
                <w:lang w:val="en-US"/>
              </w:rPr>
              <w:t>–</w:t>
            </w:r>
            <w:r w:rsidRPr="00EA7A87">
              <w:rPr>
                <w:lang w:val="en-US"/>
              </w:rPr>
              <w:t xml:space="preserve"> 02273</w:t>
            </w:r>
            <w:r>
              <w:rPr>
                <w:lang w:val="en-US"/>
              </w:rPr>
              <w:t xml:space="preserve">) </w:t>
            </w:r>
          </w:p>
        </w:tc>
        <w:tc>
          <w:tcPr>
            <w:tcW w:w="965" w:type="pct"/>
          </w:tcPr>
          <w:p w:rsidR="00546514" w:rsidRDefault="00546514" w:rsidP="002C3A3A">
            <w:r w:rsidRPr="00EA7A87">
              <w:t>4726001918</w:t>
            </w:r>
          </w:p>
        </w:tc>
        <w:tc>
          <w:tcPr>
            <w:tcW w:w="1296" w:type="pct"/>
          </w:tcPr>
          <w:p w:rsidR="00546514" w:rsidRDefault="00546514" w:rsidP="002C3A3A">
            <w:pPr>
              <w:jc w:val="center"/>
            </w:pPr>
            <w:r w:rsidRPr="00BB69D3">
              <w:t>По инициативе контролируемого органа</w:t>
            </w:r>
          </w:p>
        </w:tc>
        <w:tc>
          <w:tcPr>
            <w:tcW w:w="916" w:type="pct"/>
          </w:tcPr>
          <w:p w:rsidR="00546514" w:rsidRDefault="00546514" w:rsidP="002C3A3A">
            <w:pPr>
              <w:jc w:val="center"/>
            </w:pPr>
            <w:r w:rsidRPr="00821039">
              <w:t>Март</w:t>
            </w:r>
          </w:p>
        </w:tc>
      </w:tr>
      <w:tr w:rsidR="00546514" w:rsidRPr="00AE18D5" w:rsidTr="00546514">
        <w:tc>
          <w:tcPr>
            <w:tcW w:w="289" w:type="pct"/>
            <w:vAlign w:val="center"/>
          </w:tcPr>
          <w:p w:rsidR="00546514" w:rsidRPr="00AE18D5" w:rsidRDefault="00546514" w:rsidP="002C3A3A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5" w:type="pct"/>
          </w:tcPr>
          <w:p w:rsidR="00546514" w:rsidRPr="001A3A02" w:rsidRDefault="00546514" w:rsidP="002C3A3A">
            <w:r w:rsidRPr="004E3134">
              <w:t xml:space="preserve">Морские вести. Санкт-Петербург (ЭЛ № ТУ 78 </w:t>
            </w:r>
            <w:r>
              <w:t>–</w:t>
            </w:r>
            <w:r w:rsidRPr="004E3134">
              <w:t xml:space="preserve"> 02268</w:t>
            </w:r>
            <w:r w:rsidRPr="001A3A02">
              <w:t>)</w:t>
            </w:r>
          </w:p>
        </w:tc>
        <w:tc>
          <w:tcPr>
            <w:tcW w:w="965" w:type="pct"/>
          </w:tcPr>
          <w:p w:rsidR="00546514" w:rsidRDefault="00546514" w:rsidP="002C3A3A">
            <w:r w:rsidRPr="004E3134">
              <w:t>7840339828</w:t>
            </w:r>
          </w:p>
        </w:tc>
        <w:tc>
          <w:tcPr>
            <w:tcW w:w="1296" w:type="pct"/>
          </w:tcPr>
          <w:p w:rsidR="00546514" w:rsidRDefault="00546514" w:rsidP="002C3A3A">
            <w:pPr>
              <w:jc w:val="center"/>
            </w:pPr>
            <w:r w:rsidRPr="00BB69D3">
              <w:t>По инициативе контролируемого органа</w:t>
            </w:r>
          </w:p>
        </w:tc>
        <w:tc>
          <w:tcPr>
            <w:tcW w:w="916" w:type="pct"/>
          </w:tcPr>
          <w:p w:rsidR="00546514" w:rsidRDefault="00546514" w:rsidP="002C3A3A">
            <w:pPr>
              <w:jc w:val="center"/>
            </w:pPr>
            <w:r w:rsidRPr="00821039">
              <w:t>Март</w:t>
            </w:r>
          </w:p>
        </w:tc>
      </w:tr>
      <w:tr w:rsidR="00546514" w:rsidRPr="00AE18D5" w:rsidTr="00546514">
        <w:tc>
          <w:tcPr>
            <w:tcW w:w="289" w:type="pct"/>
            <w:vAlign w:val="center"/>
          </w:tcPr>
          <w:p w:rsidR="00546514" w:rsidRPr="00AE18D5" w:rsidRDefault="00546514" w:rsidP="002C3A3A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35" w:type="pct"/>
          </w:tcPr>
          <w:p w:rsidR="00546514" w:rsidRPr="00AD0806" w:rsidRDefault="00546514" w:rsidP="002C3A3A">
            <w:r w:rsidRPr="004E3134">
              <w:t xml:space="preserve">Информационное </w:t>
            </w:r>
            <w:r w:rsidRPr="004E3134">
              <w:lastRenderedPageBreak/>
              <w:t>агентство Ivyborg.ru</w:t>
            </w:r>
            <w:r w:rsidRPr="00AD0806">
              <w:t xml:space="preserve"> (ЭЛ № ФС 77 </w:t>
            </w:r>
            <w:r>
              <w:t>–</w:t>
            </w:r>
            <w:r w:rsidRPr="00AD0806">
              <w:t xml:space="preserve"> 61763) </w:t>
            </w:r>
          </w:p>
        </w:tc>
        <w:tc>
          <w:tcPr>
            <w:tcW w:w="965" w:type="pct"/>
          </w:tcPr>
          <w:p w:rsidR="00546514" w:rsidRPr="00EA7A87" w:rsidRDefault="00546514" w:rsidP="002C3A3A">
            <w:r w:rsidRPr="00AD0806">
              <w:lastRenderedPageBreak/>
              <w:t>4704086450</w:t>
            </w:r>
          </w:p>
        </w:tc>
        <w:tc>
          <w:tcPr>
            <w:tcW w:w="1296" w:type="pct"/>
          </w:tcPr>
          <w:p w:rsidR="00546514" w:rsidRDefault="00546514" w:rsidP="002C3A3A">
            <w:pPr>
              <w:jc w:val="center"/>
            </w:pPr>
            <w:r w:rsidRPr="00BB69D3">
              <w:t xml:space="preserve">По инициативе </w:t>
            </w:r>
            <w:r w:rsidRPr="00BB69D3">
              <w:lastRenderedPageBreak/>
              <w:t>контролируемого органа</w:t>
            </w:r>
          </w:p>
        </w:tc>
        <w:tc>
          <w:tcPr>
            <w:tcW w:w="916" w:type="pct"/>
          </w:tcPr>
          <w:p w:rsidR="00546514" w:rsidRDefault="00546514" w:rsidP="002C3A3A">
            <w:pPr>
              <w:jc w:val="center"/>
            </w:pPr>
            <w:r w:rsidRPr="00821039">
              <w:lastRenderedPageBreak/>
              <w:t>Март</w:t>
            </w:r>
          </w:p>
        </w:tc>
      </w:tr>
    </w:tbl>
    <w:p w:rsidR="00546514" w:rsidRDefault="00546514" w:rsidP="00546514"/>
    <w:p w:rsidR="00546514" w:rsidRDefault="00546514" w:rsidP="00546514">
      <w:pPr>
        <w:ind w:left="142"/>
        <w:jc w:val="center"/>
        <w:rPr>
          <w:b/>
          <w:sz w:val="24"/>
        </w:rPr>
      </w:pPr>
    </w:p>
    <w:p w:rsidR="00546514" w:rsidRPr="00AE18D5" w:rsidRDefault="00546514" w:rsidP="00546514">
      <w:pPr>
        <w:ind w:left="142"/>
        <w:jc w:val="center"/>
        <w:rPr>
          <w:b/>
          <w:sz w:val="24"/>
        </w:rPr>
      </w:pPr>
      <w:r w:rsidRPr="00AE18D5">
        <w:rPr>
          <w:b/>
          <w:sz w:val="24"/>
        </w:rPr>
        <w:t>___________________</w:t>
      </w:r>
    </w:p>
    <w:p w:rsidR="00546514" w:rsidRPr="00AE18D5" w:rsidRDefault="00546514" w:rsidP="00546514">
      <w:pPr>
        <w:rPr>
          <w:sz w:val="24"/>
          <w:lang w:val="en-US"/>
        </w:rPr>
      </w:pPr>
    </w:p>
    <w:p w:rsidR="00546514" w:rsidRPr="00B75275" w:rsidRDefault="00546514" w:rsidP="00546514">
      <w:pPr>
        <w:tabs>
          <w:tab w:val="left" w:pos="1552"/>
        </w:tabs>
      </w:pPr>
    </w:p>
    <w:p w:rsidR="00546514" w:rsidRPr="00AA0650" w:rsidRDefault="00546514" w:rsidP="00546514">
      <w:pPr>
        <w:rPr>
          <w:lang w:val="en-US"/>
        </w:rPr>
      </w:pPr>
    </w:p>
    <w:p w:rsidR="00546514" w:rsidRPr="00AA0650" w:rsidRDefault="00546514" w:rsidP="00546514">
      <w:pPr>
        <w:rPr>
          <w:lang w:val="en-US"/>
        </w:rPr>
      </w:pPr>
    </w:p>
    <w:p w:rsidR="00AA0650" w:rsidRPr="00AA0650" w:rsidRDefault="00AA0650" w:rsidP="00AA0650">
      <w:pPr>
        <w:rPr>
          <w:lang w:val="en-US"/>
        </w:rPr>
      </w:pPr>
    </w:p>
    <w:sectPr w:rsidR="00AA0650" w:rsidRPr="00AA0650" w:rsidSect="00297C5A">
      <w:headerReference w:type="defaul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F7" w:rsidRDefault="00D406F7" w:rsidP="00F82C4C">
      <w:r>
        <w:separator/>
      </w:r>
    </w:p>
  </w:endnote>
  <w:endnote w:type="continuationSeparator" w:id="0">
    <w:p w:rsidR="00D406F7" w:rsidRDefault="00D406F7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Итяксов И. А.</w:t>
        </w:r>
      </w:sdtContent>
    </w:sdt>
  </w:p>
  <w:p w:rsidR="006F582E" w:rsidRPr="007018EC" w:rsidRDefault="006F582E">
    <w:pPr>
      <w:pStyle w:val="a8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(812) 678-95-31 (доб. 402)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F7" w:rsidRDefault="00D406F7" w:rsidP="00F82C4C">
      <w:r>
        <w:separator/>
      </w:r>
    </w:p>
  </w:footnote>
  <w:footnote w:type="continuationSeparator" w:id="0">
    <w:p w:rsidR="00D406F7" w:rsidRDefault="00D406F7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68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6C5"/>
    <w:multiLevelType w:val="hybridMultilevel"/>
    <w:tmpl w:val="F8929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97C5A"/>
    <w:rsid w:val="002D0DF4"/>
    <w:rsid w:val="003B0652"/>
    <w:rsid w:val="003C58A1"/>
    <w:rsid w:val="004475D2"/>
    <w:rsid w:val="004A68FF"/>
    <w:rsid w:val="00546514"/>
    <w:rsid w:val="006647F1"/>
    <w:rsid w:val="006F24EE"/>
    <w:rsid w:val="006F582E"/>
    <w:rsid w:val="007018EC"/>
    <w:rsid w:val="007F693A"/>
    <w:rsid w:val="0080082A"/>
    <w:rsid w:val="00811E70"/>
    <w:rsid w:val="009A6288"/>
    <w:rsid w:val="00A103F8"/>
    <w:rsid w:val="00A66884"/>
    <w:rsid w:val="00AA0650"/>
    <w:rsid w:val="00AE7D79"/>
    <w:rsid w:val="00BC4D09"/>
    <w:rsid w:val="00C766F8"/>
    <w:rsid w:val="00D16C3E"/>
    <w:rsid w:val="00D406F7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B3B886C-0BC3-4576-8C8E-3EAC770EA6D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Сергей Борисов</cp:lastModifiedBy>
  <cp:revision>4</cp:revision>
  <dcterms:created xsi:type="dcterms:W3CDTF">2023-03-07T10:03:00Z</dcterms:created>
  <dcterms:modified xsi:type="dcterms:W3CDTF">2023-03-10T09:29:00Z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